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C3C" w:rsidRDefault="00683C3C" w:rsidP="00B33BF4">
      <w:pPr>
        <w:pStyle w:val="NormalWeb"/>
        <w:spacing w:before="120" w:beforeAutospacing="0"/>
        <w:rPr>
          <w:b/>
          <w:i/>
          <w:iCs/>
          <w:color w:val="FF0000"/>
          <w:sz w:val="32"/>
          <w:szCs w:val="32"/>
        </w:rPr>
      </w:pPr>
      <w:r w:rsidRPr="00683C3C">
        <w:rPr>
          <w:b/>
          <w:i/>
          <w:iCs/>
          <w:color w:val="FF0000"/>
          <w:sz w:val="32"/>
          <w:szCs w:val="32"/>
        </w:rPr>
        <w:t>http://www.online.gov.vn</w:t>
      </w:r>
    </w:p>
    <w:p w:rsidR="00B33BF4" w:rsidRPr="00B33BF4" w:rsidRDefault="00B33BF4" w:rsidP="00B33BF4">
      <w:pPr>
        <w:pStyle w:val="NormalWeb"/>
        <w:spacing w:before="120" w:beforeAutospacing="0"/>
        <w:rPr>
          <w:b/>
          <w:color w:val="FF0000"/>
          <w:sz w:val="32"/>
          <w:szCs w:val="32"/>
        </w:rPr>
      </w:pPr>
      <w:r w:rsidRPr="00B33BF4">
        <w:rPr>
          <w:b/>
          <w:i/>
          <w:iCs/>
          <w:color w:val="FF0000"/>
          <w:sz w:val="32"/>
          <w:szCs w:val="32"/>
          <w:lang w:val="vi-VN"/>
        </w:rPr>
        <w:t xml:space="preserve">Bước 1: Thương nhân, </w:t>
      </w:r>
      <w:r w:rsidRPr="00B33BF4">
        <w:rPr>
          <w:b/>
          <w:i/>
          <w:iCs/>
          <w:color w:val="FF0000"/>
          <w:sz w:val="32"/>
          <w:szCs w:val="32"/>
        </w:rPr>
        <w:t xml:space="preserve">tổ 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chức, c</w:t>
      </w:r>
      <w:r w:rsidRPr="00B33BF4">
        <w:rPr>
          <w:b/>
          <w:i/>
          <w:iCs/>
          <w:color w:val="FF0000"/>
          <w:sz w:val="32"/>
          <w:szCs w:val="32"/>
        </w:rPr>
        <w:t>á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 xml:space="preserve"> nhân đăng k</w:t>
      </w:r>
      <w:r w:rsidRPr="00B33BF4">
        <w:rPr>
          <w:b/>
          <w:i/>
          <w:iCs/>
          <w:color w:val="FF0000"/>
          <w:sz w:val="32"/>
          <w:szCs w:val="32"/>
        </w:rPr>
        <w:t xml:space="preserve">ý 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tài khoản đăng nhập hệ thống bằng việc cung cấp những thông tin sau:</w:t>
      </w:r>
    </w:p>
    <w:p w:rsidR="00B33BF4" w:rsidRPr="00B33BF4" w:rsidRDefault="00B33BF4" w:rsidP="00B33BF4">
      <w:pPr>
        <w:pStyle w:val="NormalWeb"/>
        <w:spacing w:before="120" w:beforeAutospacing="0"/>
        <w:rPr>
          <w:b/>
          <w:color w:val="FF0000"/>
          <w:sz w:val="32"/>
          <w:szCs w:val="32"/>
        </w:rPr>
      </w:pPr>
      <w:r w:rsidRPr="00B33BF4">
        <w:rPr>
          <w:b/>
          <w:i/>
          <w:iCs/>
          <w:color w:val="FF0000"/>
          <w:sz w:val="32"/>
          <w:szCs w:val="32"/>
        </w:rPr>
        <w:t xml:space="preserve">- 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Tên thương nhân, tổ chức, cá nhân;</w:t>
      </w:r>
    </w:p>
    <w:p w:rsidR="00B33BF4" w:rsidRPr="00B33BF4" w:rsidRDefault="00B33BF4" w:rsidP="00B33BF4">
      <w:pPr>
        <w:pStyle w:val="NormalWeb"/>
        <w:spacing w:before="120" w:beforeAutospacing="0"/>
        <w:rPr>
          <w:b/>
          <w:color w:val="FF0000"/>
          <w:sz w:val="32"/>
          <w:szCs w:val="32"/>
        </w:rPr>
      </w:pPr>
      <w:r w:rsidRPr="00B33BF4">
        <w:rPr>
          <w:b/>
          <w:i/>
          <w:iCs/>
          <w:color w:val="FF0000"/>
          <w:sz w:val="32"/>
          <w:szCs w:val="32"/>
        </w:rPr>
        <w:t xml:space="preserve">- 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Số đ</w:t>
      </w:r>
      <w:r w:rsidRPr="00B33BF4">
        <w:rPr>
          <w:b/>
          <w:i/>
          <w:iCs/>
          <w:color w:val="FF0000"/>
          <w:sz w:val="32"/>
          <w:szCs w:val="32"/>
        </w:rPr>
        <w:t>ăn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g ký kinh doanh của thương nhân hoặc số quyết định thành lập của tổ chức hoặc mã số thuế thu nhập cá nhân của cá nh</w:t>
      </w:r>
      <w:r w:rsidRPr="00B33BF4">
        <w:rPr>
          <w:b/>
          <w:i/>
          <w:iCs/>
          <w:color w:val="FF0000"/>
          <w:sz w:val="32"/>
          <w:szCs w:val="32"/>
        </w:rPr>
        <w:t>â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n;</w:t>
      </w:r>
    </w:p>
    <w:p w:rsidR="00B33BF4" w:rsidRPr="00B33BF4" w:rsidRDefault="00B33BF4" w:rsidP="00B33BF4">
      <w:pPr>
        <w:pStyle w:val="NormalWeb"/>
        <w:spacing w:before="120" w:beforeAutospacing="0"/>
        <w:rPr>
          <w:b/>
          <w:color w:val="FF0000"/>
          <w:sz w:val="32"/>
          <w:szCs w:val="32"/>
        </w:rPr>
      </w:pPr>
      <w:r w:rsidRPr="00B33BF4">
        <w:rPr>
          <w:b/>
          <w:i/>
          <w:iCs/>
          <w:color w:val="FF0000"/>
          <w:sz w:val="32"/>
          <w:szCs w:val="32"/>
        </w:rPr>
        <w:t xml:space="preserve">- 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Lĩnh vực kinh doanh/hoạt động;</w:t>
      </w:r>
    </w:p>
    <w:p w:rsidR="00B33BF4" w:rsidRPr="00B33BF4" w:rsidRDefault="00B33BF4" w:rsidP="00B33BF4">
      <w:pPr>
        <w:pStyle w:val="NormalWeb"/>
        <w:spacing w:before="120" w:beforeAutospacing="0"/>
        <w:rPr>
          <w:b/>
          <w:color w:val="FF0000"/>
          <w:sz w:val="32"/>
          <w:szCs w:val="32"/>
        </w:rPr>
      </w:pPr>
      <w:r w:rsidRPr="00B33BF4">
        <w:rPr>
          <w:b/>
          <w:i/>
          <w:iCs/>
          <w:color w:val="FF0000"/>
          <w:sz w:val="32"/>
          <w:szCs w:val="32"/>
        </w:rPr>
        <w:t xml:space="preserve">- 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Địa chỉ trụ sở của thương nhân, t</w:t>
      </w:r>
      <w:r w:rsidRPr="00B33BF4">
        <w:rPr>
          <w:b/>
          <w:i/>
          <w:iCs/>
          <w:color w:val="FF0000"/>
          <w:sz w:val="32"/>
          <w:szCs w:val="32"/>
        </w:rPr>
        <w:t xml:space="preserve">ổ 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chức hoặc địa chỉ thường trú của cá nhân;</w:t>
      </w:r>
    </w:p>
    <w:p w:rsidR="00B33BF4" w:rsidRPr="00B33BF4" w:rsidRDefault="00B33BF4" w:rsidP="00B33BF4">
      <w:pPr>
        <w:pStyle w:val="NormalWeb"/>
        <w:spacing w:before="120" w:beforeAutospacing="0"/>
        <w:rPr>
          <w:b/>
          <w:color w:val="FF0000"/>
          <w:sz w:val="32"/>
          <w:szCs w:val="32"/>
        </w:rPr>
      </w:pPr>
      <w:r w:rsidRPr="00B33BF4">
        <w:rPr>
          <w:b/>
          <w:i/>
          <w:iCs/>
          <w:color w:val="FF0000"/>
          <w:sz w:val="32"/>
          <w:szCs w:val="32"/>
        </w:rPr>
        <w:t xml:space="preserve">- 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Các thông tin liên hệ, bao gồm s</w:t>
      </w:r>
      <w:r w:rsidRPr="00B33BF4">
        <w:rPr>
          <w:b/>
          <w:i/>
          <w:iCs/>
          <w:color w:val="FF0000"/>
          <w:sz w:val="32"/>
          <w:szCs w:val="32"/>
        </w:rPr>
        <w:t xml:space="preserve">ố 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điện thoại, fax, địa chỉ thư điện tử.</w:t>
      </w:r>
    </w:p>
    <w:p w:rsidR="00B37DE4" w:rsidRDefault="00B449A7" w:rsidP="006E148D">
      <w:pPr>
        <w:pStyle w:val="NormalWeb"/>
        <w:spacing w:before="120" w:beforeAutospacing="0"/>
      </w:pPr>
      <w:hyperlink r:id="rId5" w:history="1">
        <w:r w:rsidR="00B37DE4">
          <w:rPr>
            <w:rStyle w:val="Hyperlink"/>
          </w:rPr>
          <w:t>http://www.online.gov.vn/HomePage/OrganizeRegister.aspx</w:t>
        </w:r>
      </w:hyperlink>
    </w:p>
    <w:p w:rsidR="00C97A0C" w:rsidRDefault="00B37DE4">
      <w:r>
        <w:rPr>
          <w:noProof/>
        </w:rPr>
        <w:lastRenderedPageBreak/>
        <w:drawing>
          <wp:inline distT="0" distB="0" distL="0" distR="0">
            <wp:extent cx="12011025" cy="13144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1025" cy="131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33B" w:rsidRDefault="0079233B"/>
    <w:p w:rsidR="00B33BF4" w:rsidRDefault="00B33BF4"/>
    <w:p w:rsidR="00B33BF4" w:rsidRDefault="00B33BF4"/>
    <w:p w:rsidR="00B33BF4" w:rsidRDefault="00B33BF4"/>
    <w:p w:rsidR="00B33BF4" w:rsidRPr="00B33BF4" w:rsidRDefault="00B33BF4" w:rsidP="00B33BF4">
      <w:pPr>
        <w:pStyle w:val="NormalWeb"/>
        <w:spacing w:before="120" w:beforeAutospacing="0"/>
        <w:rPr>
          <w:b/>
          <w:color w:val="FF0000"/>
          <w:sz w:val="32"/>
          <w:szCs w:val="32"/>
        </w:rPr>
      </w:pPr>
      <w:r w:rsidRPr="00B33BF4">
        <w:rPr>
          <w:b/>
          <w:i/>
          <w:iCs/>
          <w:color w:val="FF0000"/>
          <w:sz w:val="32"/>
          <w:szCs w:val="32"/>
          <w:lang w:val="vi-VN"/>
        </w:rPr>
        <w:lastRenderedPageBreak/>
        <w:t>Bước 2: Trong thời hạn 03 (ba) ngày làm việc, thương nhân, t</w:t>
      </w:r>
      <w:r w:rsidRPr="00B33BF4">
        <w:rPr>
          <w:b/>
          <w:i/>
          <w:iCs/>
          <w:color w:val="FF0000"/>
          <w:sz w:val="32"/>
          <w:szCs w:val="32"/>
        </w:rPr>
        <w:t xml:space="preserve">ổ 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chức, cá nhân nhận kết quả từ Bộ Công Thương qua địa chỉ thư điện tử đã đăng k</w:t>
      </w:r>
      <w:r w:rsidRPr="00B33BF4">
        <w:rPr>
          <w:b/>
          <w:i/>
          <w:iCs/>
          <w:color w:val="FF0000"/>
          <w:sz w:val="32"/>
          <w:szCs w:val="32"/>
        </w:rPr>
        <w:t xml:space="preserve">ý 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về một trong các nội dung sau:</w:t>
      </w:r>
    </w:p>
    <w:p w:rsidR="00B33BF4" w:rsidRPr="00B33BF4" w:rsidRDefault="00B33BF4" w:rsidP="00B33BF4">
      <w:pPr>
        <w:pStyle w:val="NormalWeb"/>
        <w:spacing w:before="120" w:beforeAutospacing="0"/>
        <w:rPr>
          <w:b/>
          <w:color w:val="FF0000"/>
          <w:sz w:val="32"/>
          <w:szCs w:val="32"/>
        </w:rPr>
      </w:pPr>
      <w:r w:rsidRPr="00B33BF4">
        <w:rPr>
          <w:b/>
          <w:i/>
          <w:iCs/>
          <w:color w:val="FF0000"/>
          <w:sz w:val="32"/>
          <w:szCs w:val="32"/>
        </w:rPr>
        <w:t xml:space="preserve">- 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Nếu thông tin đăng ký tài khoản đầy đ</w:t>
      </w:r>
      <w:r w:rsidRPr="00B33BF4">
        <w:rPr>
          <w:b/>
          <w:i/>
          <w:iCs/>
          <w:color w:val="FF0000"/>
          <w:sz w:val="32"/>
          <w:szCs w:val="32"/>
        </w:rPr>
        <w:t>ủ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, thương nhân, tổ chức, cá nhân được cấp một tài khoản đăng nhập hệ th</w:t>
      </w:r>
      <w:r w:rsidRPr="00B33BF4">
        <w:rPr>
          <w:b/>
          <w:i/>
          <w:iCs/>
          <w:color w:val="FF0000"/>
          <w:sz w:val="32"/>
          <w:szCs w:val="32"/>
        </w:rPr>
        <w:t>ố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ng và tiến hành tiếp Bước 3;</w:t>
      </w:r>
    </w:p>
    <w:p w:rsidR="00B33BF4" w:rsidRPr="00B33BF4" w:rsidRDefault="00B33BF4" w:rsidP="00B33BF4">
      <w:pPr>
        <w:pStyle w:val="NormalWeb"/>
        <w:spacing w:before="120" w:beforeAutospacing="0"/>
        <w:rPr>
          <w:b/>
          <w:color w:val="FF0000"/>
          <w:sz w:val="32"/>
          <w:szCs w:val="32"/>
        </w:rPr>
      </w:pPr>
      <w:r w:rsidRPr="00B33BF4">
        <w:rPr>
          <w:b/>
          <w:i/>
          <w:iCs/>
          <w:color w:val="FF0000"/>
          <w:sz w:val="32"/>
          <w:szCs w:val="32"/>
        </w:rPr>
        <w:t xml:space="preserve">- 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Nếu đăng ký tài khoản bị từ ch</w:t>
      </w:r>
      <w:r w:rsidRPr="00B33BF4">
        <w:rPr>
          <w:b/>
          <w:i/>
          <w:iCs/>
          <w:color w:val="FF0000"/>
          <w:sz w:val="32"/>
          <w:szCs w:val="32"/>
        </w:rPr>
        <w:t>ố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i hoặc yêu cầu b</w:t>
      </w:r>
      <w:r w:rsidRPr="00B33BF4">
        <w:rPr>
          <w:b/>
          <w:i/>
          <w:iCs/>
          <w:color w:val="FF0000"/>
          <w:sz w:val="32"/>
          <w:szCs w:val="32"/>
        </w:rPr>
        <w:t>ổ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 xml:space="preserve"> sung, thương nhân, t</w:t>
      </w:r>
      <w:r w:rsidRPr="00B33BF4">
        <w:rPr>
          <w:b/>
          <w:i/>
          <w:iCs/>
          <w:color w:val="FF0000"/>
          <w:sz w:val="32"/>
          <w:szCs w:val="32"/>
        </w:rPr>
        <w:t xml:space="preserve">ổ 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chức, cá nh</w:t>
      </w:r>
      <w:r w:rsidRPr="00B33BF4">
        <w:rPr>
          <w:b/>
          <w:i/>
          <w:iCs/>
          <w:color w:val="FF0000"/>
          <w:sz w:val="32"/>
          <w:szCs w:val="32"/>
        </w:rPr>
        <w:t>â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n phải tiến hành đăng k</w:t>
      </w:r>
      <w:r w:rsidRPr="00B33BF4">
        <w:rPr>
          <w:b/>
          <w:i/>
          <w:iCs/>
          <w:color w:val="FF0000"/>
          <w:sz w:val="32"/>
          <w:szCs w:val="32"/>
        </w:rPr>
        <w:t xml:space="preserve">ý 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lại hoặc bổ sung thông tin theo yêu cầu.</w:t>
      </w:r>
    </w:p>
    <w:p w:rsidR="0079233B" w:rsidRDefault="00C97A0C">
      <w:r>
        <w:rPr>
          <w:noProof/>
        </w:rPr>
        <w:drawing>
          <wp:inline distT="0" distB="0" distL="0" distR="0">
            <wp:extent cx="7715250" cy="32004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3BF4" w:rsidRPr="003F0820" w:rsidRDefault="00B33BF4" w:rsidP="003F0820">
      <w:pPr>
        <w:pStyle w:val="NormalWeb"/>
        <w:spacing w:before="120" w:beforeAutospacing="0"/>
        <w:rPr>
          <w:b/>
          <w:color w:val="FF0000"/>
          <w:sz w:val="32"/>
          <w:szCs w:val="32"/>
        </w:rPr>
      </w:pPr>
      <w:r w:rsidRPr="00B33BF4">
        <w:rPr>
          <w:b/>
          <w:i/>
          <w:iCs/>
          <w:color w:val="FF0000"/>
          <w:sz w:val="32"/>
          <w:szCs w:val="32"/>
          <w:lang w:val="vi-VN"/>
        </w:rPr>
        <w:t>Bước 3: Sau khi được cấp tài khoản đăng nhập hệ thống, thương nh</w:t>
      </w:r>
      <w:r w:rsidRPr="00B33BF4">
        <w:rPr>
          <w:b/>
          <w:i/>
          <w:iCs/>
          <w:color w:val="FF0000"/>
          <w:sz w:val="32"/>
          <w:szCs w:val="32"/>
        </w:rPr>
        <w:t>â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n, t</w:t>
      </w:r>
      <w:r w:rsidRPr="00B33BF4">
        <w:rPr>
          <w:b/>
          <w:i/>
          <w:iCs/>
          <w:color w:val="FF0000"/>
          <w:sz w:val="32"/>
          <w:szCs w:val="32"/>
        </w:rPr>
        <w:t xml:space="preserve">ổ 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chức, c</w:t>
      </w:r>
      <w:r w:rsidRPr="00B33BF4">
        <w:rPr>
          <w:b/>
          <w:i/>
          <w:iCs/>
          <w:color w:val="FF0000"/>
          <w:sz w:val="32"/>
          <w:szCs w:val="32"/>
        </w:rPr>
        <w:t>á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 xml:space="preserve"> nhân ti</w:t>
      </w:r>
      <w:r w:rsidRPr="00B33BF4">
        <w:rPr>
          <w:b/>
          <w:i/>
          <w:iCs/>
          <w:color w:val="FF0000"/>
          <w:sz w:val="32"/>
          <w:szCs w:val="32"/>
        </w:rPr>
        <w:t>ế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 xml:space="preserve">n hành đăng nhập, chọn chức năng Thông báo </w:t>
      </w:r>
      <w:r w:rsidRPr="00B33BF4">
        <w:rPr>
          <w:b/>
          <w:i/>
          <w:iCs/>
          <w:color w:val="FF0000"/>
          <w:sz w:val="32"/>
          <w:szCs w:val="32"/>
        </w:rPr>
        <w:t>w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ebsite thương mại điện tử bán hàng và tiến hành khai b</w:t>
      </w:r>
      <w:r w:rsidRPr="00B33BF4">
        <w:rPr>
          <w:b/>
          <w:i/>
          <w:iCs/>
          <w:color w:val="FF0000"/>
          <w:sz w:val="32"/>
          <w:szCs w:val="32"/>
        </w:rPr>
        <w:t>á</w:t>
      </w:r>
      <w:r w:rsidRPr="00B33BF4">
        <w:rPr>
          <w:b/>
          <w:i/>
          <w:iCs/>
          <w:color w:val="FF0000"/>
          <w:sz w:val="32"/>
          <w:szCs w:val="32"/>
          <w:lang w:val="vi-VN"/>
        </w:rPr>
        <w:t>o thông tin theo mẫu.</w:t>
      </w:r>
    </w:p>
    <w:p w:rsidR="008B2FB7" w:rsidRDefault="008B2FB7">
      <w:r>
        <w:rPr>
          <w:noProof/>
        </w:rPr>
        <w:drawing>
          <wp:inline distT="0" distB="0" distL="0" distR="0">
            <wp:extent cx="7886700" cy="37719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B00" w:rsidRDefault="00AB1B00"/>
    <w:p w:rsidR="008B2FB7" w:rsidRDefault="008B2FB7">
      <w:pPr>
        <w:rPr>
          <w:noProof/>
        </w:rPr>
      </w:pPr>
    </w:p>
    <w:p w:rsidR="008B2FB7" w:rsidRDefault="008B2FB7">
      <w:pPr>
        <w:rPr>
          <w:noProof/>
        </w:rPr>
      </w:pPr>
    </w:p>
    <w:p w:rsidR="008B2FB7" w:rsidRDefault="008B2FB7">
      <w:pPr>
        <w:rPr>
          <w:noProof/>
        </w:rPr>
      </w:pPr>
    </w:p>
    <w:p w:rsidR="008B2FB7" w:rsidRDefault="008B2FB7">
      <w:pPr>
        <w:rPr>
          <w:noProof/>
        </w:rPr>
      </w:pPr>
    </w:p>
    <w:p w:rsidR="008B2FB7" w:rsidRDefault="008B2FB7">
      <w:pPr>
        <w:rPr>
          <w:noProof/>
        </w:rPr>
      </w:pPr>
    </w:p>
    <w:p w:rsidR="008B2FB7" w:rsidRDefault="008B2FB7">
      <w:pPr>
        <w:rPr>
          <w:noProof/>
        </w:rPr>
      </w:pPr>
    </w:p>
    <w:p w:rsidR="008B2FB7" w:rsidRDefault="008B2FB7">
      <w:pPr>
        <w:rPr>
          <w:noProof/>
        </w:rPr>
      </w:pPr>
    </w:p>
    <w:p w:rsidR="008B2FB7" w:rsidRDefault="008B2FB7">
      <w:pPr>
        <w:rPr>
          <w:noProof/>
        </w:rPr>
      </w:pPr>
    </w:p>
    <w:p w:rsidR="008B2FB7" w:rsidRDefault="008B2FB7">
      <w:pPr>
        <w:rPr>
          <w:noProof/>
        </w:rPr>
      </w:pPr>
    </w:p>
    <w:p w:rsidR="008B2FB7" w:rsidRDefault="008B2FB7">
      <w:pPr>
        <w:rPr>
          <w:noProof/>
        </w:rPr>
      </w:pPr>
    </w:p>
    <w:p w:rsidR="008B2FB7" w:rsidRDefault="008B2FB7">
      <w:pPr>
        <w:rPr>
          <w:noProof/>
        </w:rPr>
      </w:pPr>
    </w:p>
    <w:p w:rsidR="008B2FB7" w:rsidRDefault="008B2FB7">
      <w:pPr>
        <w:rPr>
          <w:noProof/>
        </w:rPr>
      </w:pPr>
    </w:p>
    <w:p w:rsidR="00AB1B00" w:rsidRDefault="00AB1B00">
      <w:r>
        <w:rPr>
          <w:noProof/>
        </w:rPr>
        <w:lastRenderedPageBreak/>
        <w:drawing>
          <wp:inline distT="0" distB="0" distL="0" distR="0">
            <wp:extent cx="12011025" cy="97536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1025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2FF" w:rsidRDefault="005C62FF"/>
    <w:p w:rsidR="00F8665F" w:rsidRDefault="00F8665F">
      <w:r w:rsidRPr="00F8665F">
        <w:rPr>
          <w:noProof/>
        </w:rPr>
        <w:lastRenderedPageBreak/>
        <w:drawing>
          <wp:inline distT="0" distB="0" distL="0" distR="0">
            <wp:extent cx="12001500" cy="4800600"/>
            <wp:effectExtent l="1905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FB7" w:rsidRDefault="008B2FB7">
      <w:r>
        <w:rPr>
          <w:noProof/>
        </w:rPr>
        <w:drawing>
          <wp:inline distT="0" distB="0" distL="0" distR="0">
            <wp:extent cx="12001500" cy="7620000"/>
            <wp:effectExtent l="1905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E6" w:rsidRDefault="00B93BE6">
      <w:pPr>
        <w:rPr>
          <w:noProof/>
        </w:rPr>
      </w:pPr>
    </w:p>
    <w:p w:rsidR="00B93BE6" w:rsidRDefault="00B33BF4">
      <w:r>
        <w:rPr>
          <w:noProof/>
        </w:rPr>
        <w:lastRenderedPageBreak/>
        <w:drawing>
          <wp:inline distT="0" distB="0" distL="0" distR="0">
            <wp:extent cx="11982450" cy="42195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2450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5F" w:rsidRPr="00F476A8" w:rsidRDefault="00F8665F">
      <w:pPr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F476A8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Sau khi khai báo và Upload File xong bấm </w:t>
      </w:r>
      <w:r w:rsidRPr="00F476A8">
        <w:rPr>
          <w:rFonts w:ascii="Times New Roman" w:hAnsi="Times New Roman" w:cs="Times New Roman"/>
          <w:b/>
          <w:color w:val="FF0000"/>
          <w:sz w:val="32"/>
          <w:szCs w:val="32"/>
        </w:rPr>
        <w:t>GỬI HỒ SƠ</w:t>
      </w:r>
    </w:p>
    <w:p w:rsidR="00F8665F" w:rsidRDefault="00F8665F">
      <w:r>
        <w:rPr>
          <w:noProof/>
        </w:rPr>
        <w:drawing>
          <wp:inline distT="0" distB="0" distL="0" distR="0">
            <wp:extent cx="12049125" cy="512445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9125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2FF" w:rsidRDefault="005C62FF"/>
    <w:p w:rsidR="00CB7A38" w:rsidRDefault="00CB7A38">
      <w:r>
        <w:rPr>
          <w:noProof/>
        </w:rPr>
        <w:drawing>
          <wp:inline distT="0" distB="0" distL="0" distR="0">
            <wp:extent cx="7896225" cy="3162300"/>
            <wp:effectExtent l="1905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A38" w:rsidRDefault="00CB7A38"/>
    <w:p w:rsidR="00CB7A38" w:rsidRDefault="00CB7A38"/>
    <w:p w:rsidR="00CB7A38" w:rsidRPr="00CB7A38" w:rsidRDefault="00CB7A38" w:rsidP="00CB7A38">
      <w:pPr>
        <w:pStyle w:val="NormalWeb"/>
        <w:spacing w:before="120" w:beforeAutospacing="0"/>
        <w:rPr>
          <w:b/>
          <w:color w:val="FF0000"/>
          <w:sz w:val="32"/>
          <w:szCs w:val="32"/>
        </w:rPr>
      </w:pPr>
      <w:r w:rsidRPr="00CB7A38">
        <w:rPr>
          <w:b/>
          <w:i/>
          <w:iCs/>
          <w:color w:val="FF0000"/>
          <w:sz w:val="32"/>
          <w:szCs w:val="32"/>
          <w:lang w:val="vi-VN"/>
        </w:rPr>
        <w:lastRenderedPageBreak/>
        <w:t>Bước 4: Trong thời hạn 03 (ba) ngày làm việc, thương nhân, tổ chức, cá nh</w:t>
      </w:r>
      <w:r w:rsidRPr="00CB7A38">
        <w:rPr>
          <w:b/>
          <w:i/>
          <w:iCs/>
          <w:color w:val="FF0000"/>
          <w:sz w:val="32"/>
          <w:szCs w:val="32"/>
        </w:rPr>
        <w:t>â</w:t>
      </w:r>
      <w:r w:rsidRPr="00CB7A38">
        <w:rPr>
          <w:b/>
          <w:i/>
          <w:iCs/>
          <w:color w:val="FF0000"/>
          <w:sz w:val="32"/>
          <w:szCs w:val="32"/>
          <w:lang w:val="vi-VN"/>
        </w:rPr>
        <w:t>n nhận thông tin phản hồi của Bộ Công Thương qua địa chỉ thư điện tử đã đăng ký về một trong các nội dung sau:</w:t>
      </w:r>
    </w:p>
    <w:p w:rsidR="00CB7A38" w:rsidRPr="00CB7A38" w:rsidRDefault="00CB7A38" w:rsidP="00CB7A38">
      <w:pPr>
        <w:pStyle w:val="NormalWeb"/>
        <w:spacing w:before="120" w:beforeAutospacing="0"/>
        <w:rPr>
          <w:b/>
          <w:color w:val="FF0000"/>
          <w:sz w:val="32"/>
          <w:szCs w:val="32"/>
        </w:rPr>
      </w:pPr>
      <w:r w:rsidRPr="00CB7A38">
        <w:rPr>
          <w:b/>
          <w:i/>
          <w:iCs/>
          <w:color w:val="FF0000"/>
          <w:sz w:val="32"/>
          <w:szCs w:val="32"/>
        </w:rPr>
        <w:t xml:space="preserve">- </w:t>
      </w:r>
      <w:r w:rsidRPr="00CB7A38">
        <w:rPr>
          <w:b/>
          <w:i/>
          <w:iCs/>
          <w:color w:val="FF0000"/>
          <w:sz w:val="32"/>
          <w:szCs w:val="32"/>
          <w:lang w:val="vi-VN"/>
        </w:rPr>
        <w:t xml:space="preserve">Xác nhận thông tin khai báo đầy đủ, hợp </w:t>
      </w:r>
      <w:r w:rsidRPr="00CB7A38">
        <w:rPr>
          <w:b/>
          <w:i/>
          <w:iCs/>
          <w:color w:val="FF0000"/>
          <w:sz w:val="32"/>
          <w:szCs w:val="32"/>
        </w:rPr>
        <w:t>l</w:t>
      </w:r>
      <w:r w:rsidRPr="00CB7A38">
        <w:rPr>
          <w:b/>
          <w:i/>
          <w:iCs/>
          <w:color w:val="FF0000"/>
          <w:sz w:val="32"/>
          <w:szCs w:val="32"/>
          <w:lang w:val="vi-VN"/>
        </w:rPr>
        <w:t>ệ;</w:t>
      </w:r>
    </w:p>
    <w:p w:rsidR="00CB7A38" w:rsidRPr="00CB7A38" w:rsidRDefault="00CB7A38" w:rsidP="00CB7A3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CB7A3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- </w:t>
      </w:r>
      <w:r w:rsidRPr="00CB7A38">
        <w:rPr>
          <w:rFonts w:ascii="Times New Roman" w:hAnsi="Times New Roman" w:cs="Times New Roman"/>
          <w:b/>
          <w:i/>
          <w:iCs/>
          <w:color w:val="FF0000"/>
          <w:sz w:val="32"/>
          <w:szCs w:val="32"/>
          <w:lang w:val="vi-VN"/>
        </w:rPr>
        <w:t>Cho biết thông tin khai báo chưa đầy đủ hoặc không hợp lệ. Khi đ</w:t>
      </w:r>
      <w:r w:rsidRPr="00CB7A3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ó</w:t>
      </w:r>
      <w:r w:rsidRPr="00CB7A38">
        <w:rPr>
          <w:rFonts w:ascii="Times New Roman" w:hAnsi="Times New Roman" w:cs="Times New Roman"/>
          <w:b/>
          <w:i/>
          <w:iCs/>
          <w:color w:val="FF0000"/>
          <w:sz w:val="32"/>
          <w:szCs w:val="32"/>
          <w:lang w:val="vi-VN"/>
        </w:rPr>
        <w:t>, thương nhân, t</w:t>
      </w:r>
      <w:r w:rsidRPr="00CB7A3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ổ </w:t>
      </w:r>
      <w:r w:rsidRPr="00CB7A38">
        <w:rPr>
          <w:rFonts w:ascii="Times New Roman" w:hAnsi="Times New Roman" w:cs="Times New Roman"/>
          <w:b/>
          <w:i/>
          <w:iCs/>
          <w:color w:val="FF0000"/>
          <w:sz w:val="32"/>
          <w:szCs w:val="32"/>
          <w:lang w:val="vi-VN"/>
        </w:rPr>
        <w:t>chức, cá nhân phải quay v</w:t>
      </w:r>
      <w:r w:rsidRPr="00CB7A3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ề </w:t>
      </w:r>
      <w:r w:rsidRPr="00CB7A38">
        <w:rPr>
          <w:rFonts w:ascii="Times New Roman" w:hAnsi="Times New Roman" w:cs="Times New Roman"/>
          <w:b/>
          <w:i/>
          <w:iCs/>
          <w:color w:val="FF0000"/>
          <w:sz w:val="32"/>
          <w:szCs w:val="32"/>
          <w:lang w:val="vi-VN"/>
        </w:rPr>
        <w:t>Bước 3 đ</w:t>
      </w:r>
      <w:r w:rsidRPr="00CB7A3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ể</w:t>
      </w:r>
      <w:r w:rsidRPr="00CB7A38">
        <w:rPr>
          <w:rFonts w:ascii="Times New Roman" w:hAnsi="Times New Roman" w:cs="Times New Roman"/>
          <w:b/>
          <w:i/>
          <w:iCs/>
          <w:color w:val="FF0000"/>
          <w:sz w:val="32"/>
          <w:szCs w:val="32"/>
          <w:lang w:val="vi-VN"/>
        </w:rPr>
        <w:t xml:space="preserve"> khai b</w:t>
      </w:r>
      <w:r w:rsidRPr="00CB7A3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á</w:t>
      </w:r>
      <w:r w:rsidRPr="00CB7A38">
        <w:rPr>
          <w:rFonts w:ascii="Times New Roman" w:hAnsi="Times New Roman" w:cs="Times New Roman"/>
          <w:b/>
          <w:i/>
          <w:iCs/>
          <w:color w:val="FF0000"/>
          <w:sz w:val="32"/>
          <w:szCs w:val="32"/>
          <w:lang w:val="vi-VN"/>
        </w:rPr>
        <w:t xml:space="preserve">o </w:t>
      </w:r>
      <w:r w:rsidRPr="00CB7A3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>l</w:t>
      </w:r>
      <w:r w:rsidRPr="00CB7A38">
        <w:rPr>
          <w:rFonts w:ascii="Times New Roman" w:hAnsi="Times New Roman" w:cs="Times New Roman"/>
          <w:b/>
          <w:i/>
          <w:iCs/>
          <w:color w:val="FF0000"/>
          <w:sz w:val="32"/>
          <w:szCs w:val="32"/>
          <w:lang w:val="vi-VN"/>
        </w:rPr>
        <w:t>ại hoặc b</w:t>
      </w:r>
      <w:r w:rsidRPr="00CB7A38">
        <w:rPr>
          <w:rFonts w:ascii="Times New Roman" w:hAnsi="Times New Roman" w:cs="Times New Roman"/>
          <w:b/>
          <w:i/>
          <w:iCs/>
          <w:color w:val="FF0000"/>
          <w:sz w:val="32"/>
          <w:szCs w:val="32"/>
        </w:rPr>
        <w:t xml:space="preserve">ổ </w:t>
      </w:r>
      <w:r w:rsidRPr="00CB7A38">
        <w:rPr>
          <w:rFonts w:ascii="Times New Roman" w:hAnsi="Times New Roman" w:cs="Times New Roman"/>
          <w:b/>
          <w:i/>
          <w:iCs/>
          <w:color w:val="FF0000"/>
          <w:sz w:val="32"/>
          <w:szCs w:val="32"/>
          <w:lang w:val="vi-VN"/>
        </w:rPr>
        <w:t>sung các thông tin theo yêu cầu</w:t>
      </w:r>
    </w:p>
    <w:sectPr w:rsidR="00CB7A38" w:rsidRPr="00CB7A38" w:rsidSect="00B33BF4">
      <w:pgSz w:w="24480" w:h="24480"/>
      <w:pgMar w:top="5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37DE4"/>
    <w:rsid w:val="000F0CCF"/>
    <w:rsid w:val="003E515C"/>
    <w:rsid w:val="003F0820"/>
    <w:rsid w:val="004E5A76"/>
    <w:rsid w:val="005C62FF"/>
    <w:rsid w:val="00646FCB"/>
    <w:rsid w:val="00661FC4"/>
    <w:rsid w:val="00683C3C"/>
    <w:rsid w:val="00684547"/>
    <w:rsid w:val="006E148D"/>
    <w:rsid w:val="0079233B"/>
    <w:rsid w:val="00792C7D"/>
    <w:rsid w:val="007A22FE"/>
    <w:rsid w:val="008B2FB7"/>
    <w:rsid w:val="00AB1B00"/>
    <w:rsid w:val="00B33BF4"/>
    <w:rsid w:val="00B37DE4"/>
    <w:rsid w:val="00B449A7"/>
    <w:rsid w:val="00B93BE6"/>
    <w:rsid w:val="00C944BC"/>
    <w:rsid w:val="00C97A0C"/>
    <w:rsid w:val="00CB7A38"/>
    <w:rsid w:val="00DD3272"/>
    <w:rsid w:val="00F476A8"/>
    <w:rsid w:val="00F8665F"/>
    <w:rsid w:val="00FD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B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7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37D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E1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online.gov.vn/HomePage/OrganizeRegister.aspx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2AC64-DD15-4B79-A617-6771AACB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7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thiet ke web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tiendungvn</dc:creator>
  <cp:keywords/>
  <dc:description/>
  <cp:lastModifiedBy>tiendungvn</cp:lastModifiedBy>
  <cp:revision>19</cp:revision>
  <dcterms:created xsi:type="dcterms:W3CDTF">2014-01-14T12:31:00Z</dcterms:created>
  <dcterms:modified xsi:type="dcterms:W3CDTF">2014-02-15T04:49:00Z</dcterms:modified>
</cp:coreProperties>
</file>